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D7E4E" w14:textId="77777777" w:rsidR="004F0B83" w:rsidRDefault="00F40660" w:rsidP="004F0B83">
      <w:pPr>
        <w:jc w:val="center"/>
      </w:pPr>
      <w:r>
        <w:t xml:space="preserve">Coordinating Committee Report </w:t>
      </w:r>
    </w:p>
    <w:p w14:paraId="425B21A1" w14:textId="77777777" w:rsidR="004F0B83" w:rsidRDefault="00F40660" w:rsidP="004F0B83">
      <w:pPr>
        <w:jc w:val="center"/>
      </w:pPr>
      <w:r>
        <w:t xml:space="preserve">to the </w:t>
      </w:r>
    </w:p>
    <w:p w14:paraId="22A1698C" w14:textId="73159420" w:rsidR="00F40660" w:rsidRDefault="00F40660" w:rsidP="004F0B83">
      <w:pPr>
        <w:jc w:val="center"/>
      </w:pPr>
      <w:r>
        <w:t>202</w:t>
      </w:r>
      <w:r w:rsidR="004F0B83">
        <w:t>6</w:t>
      </w:r>
      <w:r>
        <w:t xml:space="preserve"> DUCC National Gathering</w:t>
      </w:r>
    </w:p>
    <w:p w14:paraId="4B53A5D4" w14:textId="77777777" w:rsidR="004F0B83" w:rsidRDefault="004F0B83" w:rsidP="004F0B83">
      <w:pPr>
        <w:jc w:val="center"/>
      </w:pPr>
    </w:p>
    <w:p w14:paraId="1D75ED23" w14:textId="55895F5B" w:rsidR="00E34A9B" w:rsidRDefault="004F0B83" w:rsidP="00385FB4">
      <w:r>
        <w:tab/>
      </w:r>
      <w:r w:rsidR="00F40660">
        <w:t xml:space="preserve">I’ve </w:t>
      </w:r>
      <w:r>
        <w:t xml:space="preserve">had the honour of </w:t>
      </w:r>
      <w:r w:rsidR="00F40660">
        <w:t>be</w:t>
      </w:r>
      <w:r>
        <w:t>ing</w:t>
      </w:r>
      <w:r w:rsidR="00F40660">
        <w:t xml:space="preserve"> Chair of the Coordinating</w:t>
      </w:r>
      <w:r>
        <w:t xml:space="preserve"> Committee</w:t>
      </w:r>
      <w:r w:rsidR="00F40660">
        <w:t xml:space="preserve"> since 20</w:t>
      </w:r>
      <w:r>
        <w:t>24</w:t>
      </w:r>
      <w:r w:rsidR="00F40660">
        <w:t xml:space="preserve"> when we gathered in </w:t>
      </w:r>
      <w:r>
        <w:t xml:space="preserve">Drumheller for DUCC's 40th Anniversary. I followed Vicki McPhee who </w:t>
      </w:r>
      <w:r w:rsidR="001856DE">
        <w:t xml:space="preserve">richly </w:t>
      </w:r>
      <w:r>
        <w:t>blessed DUCC with her leadership since 2017!</w:t>
      </w:r>
      <w:r w:rsidR="00E34A9B">
        <w:t xml:space="preserve"> </w:t>
      </w:r>
    </w:p>
    <w:p w14:paraId="1D5EF394" w14:textId="77777777" w:rsidR="0091061F" w:rsidRDefault="0091061F" w:rsidP="00385FB4"/>
    <w:p w14:paraId="0699C23B" w14:textId="215543C4" w:rsidR="0091061F" w:rsidRDefault="0091061F" w:rsidP="0091061F">
      <w:r>
        <w:t>At our last gathering, we e</w:t>
      </w:r>
      <w:r>
        <w:t>xplor</w:t>
      </w:r>
      <w:r>
        <w:t>ed</w:t>
      </w:r>
      <w:r>
        <w:t xml:space="preserve"> the questions: What is the future of the church? What is the role of the diakonia in the church’s future?</w:t>
      </w:r>
      <w:r>
        <w:t xml:space="preserve"> From that discussion, participants shared with us their goals and the Coordinating Committee grouped them all into these five working groups whose work was shared with DUCC in the January, 2026 newsletter. </w:t>
      </w:r>
    </w:p>
    <w:p w14:paraId="3A3A6680" w14:textId="674DBAB2" w:rsidR="0091061F" w:rsidRDefault="0091061F" w:rsidP="0091061F">
      <w:pPr>
        <w:pStyle w:val="ListParagraph"/>
        <w:numPr>
          <w:ilvl w:val="0"/>
          <w:numId w:val="8"/>
        </w:numPr>
      </w:pPr>
      <w:r>
        <w:t>Recognized Ministries</w:t>
      </w:r>
    </w:p>
    <w:p w14:paraId="6D7B1750" w14:textId="7DC2ECBE" w:rsidR="0091061F" w:rsidRDefault="0091061F" w:rsidP="0091061F">
      <w:pPr>
        <w:pStyle w:val="ListParagraph"/>
        <w:numPr>
          <w:ilvl w:val="0"/>
          <w:numId w:val="8"/>
        </w:numPr>
      </w:pPr>
      <w:r>
        <w:t>Education</w:t>
      </w:r>
    </w:p>
    <w:p w14:paraId="263A3799" w14:textId="3CEA7BD4" w:rsidR="0091061F" w:rsidRDefault="0091061F" w:rsidP="0091061F">
      <w:pPr>
        <w:pStyle w:val="ListParagraph"/>
        <w:numPr>
          <w:ilvl w:val="0"/>
          <w:numId w:val="8"/>
        </w:numPr>
      </w:pPr>
      <w:r>
        <w:t>Sharing about Diakonia/DUCC</w:t>
      </w:r>
    </w:p>
    <w:p w14:paraId="2273B2D7" w14:textId="6A75E387" w:rsidR="0091061F" w:rsidRDefault="0091061F" w:rsidP="0091061F">
      <w:pPr>
        <w:pStyle w:val="ListParagraph"/>
        <w:numPr>
          <w:ilvl w:val="0"/>
          <w:numId w:val="8"/>
        </w:numPr>
      </w:pPr>
      <w:r>
        <w:t>Community Building within DUCC and Wider UCC</w:t>
      </w:r>
    </w:p>
    <w:p w14:paraId="2E089314" w14:textId="40D94407" w:rsidR="002D0119" w:rsidRDefault="0091061F" w:rsidP="002D0119">
      <w:pPr>
        <w:pStyle w:val="ListParagraph"/>
        <w:numPr>
          <w:ilvl w:val="0"/>
          <w:numId w:val="8"/>
        </w:numPr>
      </w:pPr>
      <w:r>
        <w:t>Listen, Encourage Involvement, Learn</w:t>
      </w:r>
    </w:p>
    <w:p w14:paraId="0CAEF7EF" w14:textId="77777777" w:rsidR="002D0119" w:rsidRDefault="002D0119" w:rsidP="00385FB4"/>
    <w:p w14:paraId="191C711A" w14:textId="14F636B8" w:rsidR="002D0119" w:rsidRDefault="002D0119" w:rsidP="00385FB4">
      <w:r>
        <w:t xml:space="preserve">We say a fond farewell to Eric Tuz-King who has been our DUCC staff since </w:t>
      </w:r>
      <w:r w:rsidR="00CD2CBF">
        <w:t>2014</w:t>
      </w:r>
      <w:r>
        <w:t>.</w:t>
      </w:r>
      <w:r w:rsidR="00854E50">
        <w:t xml:space="preserve"> Thank you, Eric, for your foundational support, leadership, and guidance. We pray for your blessings as you continue your diaconal calling in other ways.</w:t>
      </w:r>
    </w:p>
    <w:p w14:paraId="2FFEAE84" w14:textId="77777777" w:rsidR="002E6885" w:rsidRDefault="002E6885" w:rsidP="00385FB4"/>
    <w:p w14:paraId="54ABE02D" w14:textId="48B2984C" w:rsidR="002E6885" w:rsidRDefault="002E6885" w:rsidP="00385FB4">
      <w:r>
        <w:t>We welcome new DUCC Staff, Caryn Douglas who has been learning from Eric since August 1, 2026. Blessings to yo</w:t>
      </w:r>
      <w:r w:rsidR="003D097B">
        <w:t>u as you hear God's calling for what's on the horizon for DUCC and diaconal ministers in the future.</w:t>
      </w:r>
    </w:p>
    <w:p w14:paraId="19368838" w14:textId="77777777" w:rsidR="002D0119" w:rsidRDefault="002D0119" w:rsidP="00385FB4"/>
    <w:p w14:paraId="019F1E30" w14:textId="43EA71FF" w:rsidR="00385FB4" w:rsidRDefault="00385FB4" w:rsidP="00385FB4">
      <w:r>
        <w:t>T</w:t>
      </w:r>
      <w:r w:rsidR="00F40660">
        <w:t>he Coordinating Committee</w:t>
      </w:r>
      <w:r>
        <w:t xml:space="preserve"> (CC)</w:t>
      </w:r>
      <w:r w:rsidR="00F40660">
        <w:t xml:space="preserve"> </w:t>
      </w:r>
      <w:r w:rsidR="0091061F">
        <w:t>proudly and diligently continue</w:t>
      </w:r>
      <w:r w:rsidR="00D37996">
        <w:t>s</w:t>
      </w:r>
      <w:r w:rsidR="0091061F">
        <w:t xml:space="preserve"> to commit to:</w:t>
      </w:r>
    </w:p>
    <w:p w14:paraId="230A9507" w14:textId="141A65CC" w:rsidR="00385FB4" w:rsidRDefault="00F40660" w:rsidP="00385FB4">
      <w:pPr>
        <w:pStyle w:val="ListParagraph"/>
        <w:numPr>
          <w:ilvl w:val="0"/>
          <w:numId w:val="6"/>
        </w:numPr>
      </w:pPr>
      <w:r>
        <w:t>support and intentionally invite people as much as possible to attend diaconal local</w:t>
      </w:r>
      <w:r w:rsidR="00385FB4">
        <w:t xml:space="preserve"> </w:t>
      </w:r>
      <w:r>
        <w:t>gatherings, national</w:t>
      </w:r>
      <w:r w:rsidR="00385FB4">
        <w:t>,</w:t>
      </w:r>
      <w:r>
        <w:t xml:space="preserve"> and international gatherings</w:t>
      </w:r>
    </w:p>
    <w:p w14:paraId="006595AD" w14:textId="77777777" w:rsidR="00385FB4" w:rsidRDefault="00F40660" w:rsidP="00385FB4">
      <w:pPr>
        <w:pStyle w:val="ListParagraph"/>
        <w:numPr>
          <w:ilvl w:val="1"/>
          <w:numId w:val="5"/>
        </w:numPr>
      </w:pPr>
      <w:r>
        <w:t>one example of how the CC has done this work is through seeking leadership in each</w:t>
      </w:r>
      <w:r w:rsidR="00385FB4">
        <w:t xml:space="preserve"> </w:t>
      </w:r>
      <w:r>
        <w:t>Region of the church to connect and engage with DUCC members in that are</w:t>
      </w:r>
      <w:r w:rsidR="00385FB4">
        <w:t xml:space="preserve">a </w:t>
      </w:r>
    </w:p>
    <w:p w14:paraId="418BBA32" w14:textId="4B61C23E" w:rsidR="00F40660" w:rsidRDefault="00F40660" w:rsidP="00385FB4">
      <w:pPr>
        <w:pStyle w:val="ListParagraph"/>
        <w:numPr>
          <w:ilvl w:val="1"/>
          <w:numId w:val="5"/>
        </w:numPr>
      </w:pPr>
      <w:r>
        <w:t>financial resources have been set aside to assist with the costs of Regional groups</w:t>
      </w:r>
      <w:r w:rsidR="00385FB4">
        <w:t xml:space="preserve"> </w:t>
      </w:r>
      <w:r>
        <w:t>meeting together</w:t>
      </w:r>
    </w:p>
    <w:p w14:paraId="5CFAC95A" w14:textId="53BFEECB" w:rsidR="00F40660" w:rsidRDefault="00F40660" w:rsidP="00385FB4">
      <w:pPr>
        <w:pStyle w:val="ListParagraph"/>
        <w:numPr>
          <w:ilvl w:val="0"/>
          <w:numId w:val="5"/>
        </w:numPr>
      </w:pPr>
      <w:r>
        <w:t>support and encourage under</w:t>
      </w:r>
      <w:r w:rsidR="000E7011">
        <w:t>-</w:t>
      </w:r>
      <w:r>
        <w:t>represented groups of people to engage with DUCC and</w:t>
      </w:r>
      <w:r w:rsidR="00385FB4">
        <w:t xml:space="preserve"> </w:t>
      </w:r>
      <w:r>
        <w:t>other diaconal events</w:t>
      </w:r>
    </w:p>
    <w:p w14:paraId="11F8471E" w14:textId="54D300DA" w:rsidR="00F40660" w:rsidRDefault="00F40660" w:rsidP="00385FB4">
      <w:pPr>
        <w:pStyle w:val="ListParagraph"/>
        <w:numPr>
          <w:ilvl w:val="1"/>
          <w:numId w:val="5"/>
        </w:numPr>
      </w:pPr>
      <w:r>
        <w:t>this has happened through examining our membership and inviting those who have</w:t>
      </w:r>
      <w:r w:rsidR="00385FB4">
        <w:t xml:space="preserve"> </w:t>
      </w:r>
      <w:r>
        <w:t>not participated previously or may have experienced barriers to participating in the</w:t>
      </w:r>
      <w:r w:rsidR="00385FB4">
        <w:t xml:space="preserve"> </w:t>
      </w:r>
      <w:r>
        <w:t>past</w:t>
      </w:r>
    </w:p>
    <w:p w14:paraId="0C422D3D" w14:textId="77777777" w:rsidR="00385FB4" w:rsidRDefault="00F40660" w:rsidP="00385FB4">
      <w:pPr>
        <w:pStyle w:val="ListParagraph"/>
        <w:numPr>
          <w:ilvl w:val="1"/>
          <w:numId w:val="5"/>
        </w:numPr>
      </w:pPr>
      <w:r>
        <w:t xml:space="preserve">financial resources have been used to support and assist marginalized or </w:t>
      </w:r>
      <w:r w:rsidR="00385FB4">
        <w:t>u</w:t>
      </w:r>
      <w:r>
        <w:t>nderrepresented groups to attend diaconal events</w:t>
      </w:r>
    </w:p>
    <w:p w14:paraId="1DF9D1B8" w14:textId="6033A771" w:rsidR="00F40660" w:rsidRDefault="00F40660" w:rsidP="00385FB4">
      <w:pPr>
        <w:pStyle w:val="ListParagraph"/>
        <w:numPr>
          <w:ilvl w:val="0"/>
          <w:numId w:val="7"/>
        </w:numPr>
        <w:ind w:left="709"/>
      </w:pPr>
      <w:r>
        <w:t>recommend and nominate diaconal fol</w:t>
      </w:r>
      <w:r w:rsidR="00385FB4">
        <w:t>x</w:t>
      </w:r>
      <w:r>
        <w:t xml:space="preserve"> to committees, working groups</w:t>
      </w:r>
      <w:r w:rsidR="00385FB4">
        <w:t>,</w:t>
      </w:r>
      <w:r>
        <w:t xml:space="preserve"> and staff</w:t>
      </w:r>
      <w:r w:rsidR="00385FB4">
        <w:t xml:space="preserve"> </w:t>
      </w:r>
      <w:r>
        <w:t>positions with the wider church</w:t>
      </w:r>
    </w:p>
    <w:p w14:paraId="2127C146" w14:textId="77777777" w:rsidR="00E34A9B" w:rsidRDefault="00E34A9B" w:rsidP="00E34A9B">
      <w:pPr>
        <w:pStyle w:val="ListParagraph"/>
        <w:ind w:left="284"/>
      </w:pPr>
    </w:p>
    <w:p w14:paraId="4095DE55" w14:textId="5FCA8D12" w:rsidR="00E34A9B" w:rsidRDefault="00F40660" w:rsidP="00E34A9B">
      <w:pPr>
        <w:pStyle w:val="ListParagraph"/>
        <w:ind w:left="0"/>
      </w:pPr>
      <w:r>
        <w:t xml:space="preserve">The Coordinating Committee is responsible for supporting the work of </w:t>
      </w:r>
      <w:r w:rsidR="00E34A9B">
        <w:t>the following Committees and if you are interested in serving on any of them, please contact the Nominations Committee.</w:t>
      </w:r>
      <w:r w:rsidR="000E7011">
        <w:t xml:space="preserve"> Descriptions for what these Committees are responsible for can be found here: </w:t>
      </w:r>
      <w:hyperlink r:id="rId7" w:history="1">
        <w:r w:rsidR="000E7011" w:rsidRPr="00A24006">
          <w:rPr>
            <w:rStyle w:val="Hyperlink"/>
          </w:rPr>
          <w:t>https://www.ducc.ca/ducc-organization/structure/</w:t>
        </w:r>
      </w:hyperlink>
    </w:p>
    <w:p w14:paraId="1BAFD0B5" w14:textId="5B83F1C4" w:rsidR="000E7011" w:rsidRDefault="000E7011" w:rsidP="000E7011">
      <w:pPr>
        <w:pStyle w:val="ListParagraph"/>
        <w:numPr>
          <w:ilvl w:val="0"/>
          <w:numId w:val="7"/>
        </w:numPr>
      </w:pPr>
      <w:r w:rsidRPr="000E7011">
        <w:t>Advocacy Committee</w:t>
      </w:r>
    </w:p>
    <w:p w14:paraId="52F867CB" w14:textId="5137EB72" w:rsidR="000E7011" w:rsidRDefault="000E7011" w:rsidP="000E7011">
      <w:pPr>
        <w:pStyle w:val="ListParagraph"/>
        <w:numPr>
          <w:ilvl w:val="0"/>
          <w:numId w:val="7"/>
        </w:numPr>
      </w:pPr>
      <w:r w:rsidRPr="000E7011">
        <w:t>Archives Committee</w:t>
      </w:r>
    </w:p>
    <w:p w14:paraId="20EC6C8C" w14:textId="77777777" w:rsidR="000E7011" w:rsidRDefault="000E7011" w:rsidP="000E7011">
      <w:pPr>
        <w:pStyle w:val="ListParagraph"/>
        <w:numPr>
          <w:ilvl w:val="0"/>
          <w:numId w:val="7"/>
        </w:numPr>
      </w:pPr>
      <w:r w:rsidRPr="000E7011">
        <w:t>Communication Committee</w:t>
      </w:r>
    </w:p>
    <w:p w14:paraId="26DDDCEA" w14:textId="05674FDE" w:rsidR="00E34A9B" w:rsidRDefault="000E7011" w:rsidP="0091061F">
      <w:pPr>
        <w:pStyle w:val="ListParagraph"/>
        <w:numPr>
          <w:ilvl w:val="0"/>
          <w:numId w:val="7"/>
        </w:numPr>
      </w:pPr>
      <w:r w:rsidRPr="000E7011">
        <w:t>Nominations Committee</w:t>
      </w:r>
    </w:p>
    <w:p w14:paraId="3F613AB0" w14:textId="77777777" w:rsidR="0091061F" w:rsidRDefault="0091061F" w:rsidP="00F40660"/>
    <w:p w14:paraId="5AB895DC" w14:textId="676F9984" w:rsidR="00F40660" w:rsidRDefault="00F40660" w:rsidP="00F40660">
      <w:r>
        <w:t>The 2024</w:t>
      </w:r>
      <w:r w:rsidR="00E34A9B">
        <w:t>-2026</w:t>
      </w:r>
      <w:r>
        <w:t xml:space="preserve"> Coordinating Committee was made up of the following roles/people:</w:t>
      </w:r>
    </w:p>
    <w:p w14:paraId="0A3A156C" w14:textId="77777777" w:rsidR="000E7011" w:rsidRDefault="000E7011" w:rsidP="000E7011">
      <w:pPr>
        <w:pStyle w:val="ListParagraph"/>
        <w:numPr>
          <w:ilvl w:val="3"/>
          <w:numId w:val="5"/>
        </w:numPr>
        <w:ind w:left="709"/>
      </w:pPr>
      <w:r>
        <w:t>Tracy Robertson – Chair</w:t>
      </w:r>
    </w:p>
    <w:p w14:paraId="71548462" w14:textId="77777777" w:rsidR="000E7011" w:rsidRDefault="000E7011" w:rsidP="000E7011">
      <w:pPr>
        <w:pStyle w:val="ListParagraph"/>
        <w:numPr>
          <w:ilvl w:val="3"/>
          <w:numId w:val="5"/>
        </w:numPr>
        <w:ind w:left="709"/>
      </w:pPr>
      <w:r>
        <w:t>Helen Reed – Treasurer</w:t>
      </w:r>
    </w:p>
    <w:p w14:paraId="52679920" w14:textId="77777777" w:rsidR="000E7011" w:rsidRDefault="000E7011" w:rsidP="000E7011">
      <w:pPr>
        <w:pStyle w:val="ListParagraph"/>
        <w:numPr>
          <w:ilvl w:val="3"/>
          <w:numId w:val="5"/>
        </w:numPr>
        <w:ind w:left="709"/>
      </w:pPr>
      <w:r>
        <w:t>Secretary – Joan Golden</w:t>
      </w:r>
    </w:p>
    <w:p w14:paraId="6B6A4A0C" w14:textId="77777777" w:rsidR="000E7011" w:rsidRDefault="000E7011" w:rsidP="000E7011">
      <w:pPr>
        <w:pStyle w:val="ListParagraph"/>
        <w:numPr>
          <w:ilvl w:val="3"/>
          <w:numId w:val="5"/>
        </w:numPr>
        <w:ind w:left="709"/>
      </w:pPr>
      <w:r>
        <w:t>Vicki McPhee – DOTAC Representative</w:t>
      </w:r>
    </w:p>
    <w:p w14:paraId="67A79E00" w14:textId="77777777" w:rsidR="000E7011" w:rsidRDefault="000E7011" w:rsidP="000E7011">
      <w:pPr>
        <w:pStyle w:val="ListParagraph"/>
        <w:numPr>
          <w:ilvl w:val="3"/>
          <w:numId w:val="5"/>
        </w:numPr>
        <w:ind w:left="709"/>
      </w:pPr>
      <w:r>
        <w:t>Deborah Laforet – Communications Team</w:t>
      </w:r>
    </w:p>
    <w:p w14:paraId="246558B8" w14:textId="77777777" w:rsidR="000E7011" w:rsidRDefault="000E7011" w:rsidP="000E7011">
      <w:pPr>
        <w:pStyle w:val="ListParagraph"/>
        <w:numPr>
          <w:ilvl w:val="3"/>
          <w:numId w:val="5"/>
        </w:numPr>
        <w:ind w:left="709"/>
      </w:pPr>
      <w:r>
        <w:t>Marlene Britton – Member at Large</w:t>
      </w:r>
    </w:p>
    <w:p w14:paraId="5F0941D7" w14:textId="77777777" w:rsidR="000E7011" w:rsidRDefault="000E7011" w:rsidP="000E7011">
      <w:pPr>
        <w:pStyle w:val="ListParagraph"/>
        <w:numPr>
          <w:ilvl w:val="3"/>
          <w:numId w:val="5"/>
        </w:numPr>
        <w:ind w:left="709"/>
      </w:pPr>
      <w:r>
        <w:t>Jen Dresser – Member at Large</w:t>
      </w:r>
    </w:p>
    <w:p w14:paraId="012FBB63" w14:textId="77777777" w:rsidR="000E7011" w:rsidRDefault="000E7011" w:rsidP="000E7011">
      <w:pPr>
        <w:pStyle w:val="ListParagraph"/>
        <w:numPr>
          <w:ilvl w:val="3"/>
          <w:numId w:val="5"/>
        </w:numPr>
        <w:ind w:left="709"/>
      </w:pPr>
      <w:r>
        <w:t>Kathy Platt – Member at Large</w:t>
      </w:r>
    </w:p>
    <w:p w14:paraId="1F34761F" w14:textId="77777777" w:rsidR="000E7011" w:rsidRDefault="000E7011" w:rsidP="000E7011">
      <w:pPr>
        <w:pStyle w:val="ListParagraph"/>
        <w:numPr>
          <w:ilvl w:val="3"/>
          <w:numId w:val="5"/>
        </w:numPr>
        <w:ind w:left="709"/>
      </w:pPr>
      <w:r>
        <w:t>Karen Tjaden – Member at Large</w:t>
      </w:r>
    </w:p>
    <w:p w14:paraId="7DA5B675" w14:textId="3AA43CBC" w:rsidR="00F40660" w:rsidRDefault="000E7011" w:rsidP="000E7011">
      <w:pPr>
        <w:pStyle w:val="ListParagraph"/>
        <w:numPr>
          <w:ilvl w:val="3"/>
          <w:numId w:val="5"/>
        </w:numPr>
        <w:ind w:left="709"/>
      </w:pPr>
      <w:r>
        <w:t>Eric Tusz-King – Staff Liaison</w:t>
      </w:r>
    </w:p>
    <w:p w14:paraId="6CACF337" w14:textId="77777777" w:rsidR="000E7011" w:rsidRDefault="000E7011" w:rsidP="00F40660"/>
    <w:p w14:paraId="7AF81ECF" w14:textId="567BE038" w:rsidR="00F40660" w:rsidRDefault="0091061F" w:rsidP="00F40660">
      <w:r>
        <w:t xml:space="preserve">From this year's Gathering, I hope you're inspired to be a prophetic voice in your own contexts with your diaconal identity at your centre as your guide. May our unique </w:t>
      </w:r>
      <w:r w:rsidR="004D6A35">
        <w:t xml:space="preserve">education, </w:t>
      </w:r>
      <w:r>
        <w:t>experiences</w:t>
      </w:r>
      <w:r w:rsidR="004D6A35">
        <w:t>,</w:t>
      </w:r>
      <w:r>
        <w:t xml:space="preserve"> and voices </w:t>
      </w:r>
      <w:r w:rsidR="004D6A35">
        <w:t>help the church Towards 2035.</w:t>
      </w:r>
    </w:p>
    <w:p w14:paraId="3B895426" w14:textId="77777777" w:rsidR="00E34A9B" w:rsidRDefault="00E34A9B" w:rsidP="00F40660"/>
    <w:p w14:paraId="70252611" w14:textId="0AEACB28" w:rsidR="00F40660" w:rsidRDefault="004D6A35" w:rsidP="00F40660">
      <w:r>
        <w:t xml:space="preserve">I have been blessed to be a part of this work for the last two years and will be stepping down as Chair </w:t>
      </w:r>
      <w:r w:rsidR="00F40660">
        <w:t>at the close of DUCC 202</w:t>
      </w:r>
      <w:r>
        <w:t>6</w:t>
      </w:r>
      <w:r w:rsidR="00F40660">
        <w:t>. Succession planning for the Coordinating Committee is still a work in</w:t>
      </w:r>
      <w:r w:rsidR="00E34A9B">
        <w:t xml:space="preserve"> </w:t>
      </w:r>
      <w:r w:rsidR="00F40660">
        <w:t xml:space="preserve">progress </w:t>
      </w:r>
      <w:r>
        <w:t xml:space="preserve">but I know there is someone out there who is being called to this role and will be a blessing to us all. </w:t>
      </w:r>
      <w:r w:rsidR="00D37996">
        <w:t>Don't ignore that call!</w:t>
      </w:r>
    </w:p>
    <w:p w14:paraId="3280DF8F" w14:textId="77777777" w:rsidR="00E34A9B" w:rsidRDefault="00E34A9B" w:rsidP="00F40660"/>
    <w:p w14:paraId="7EB6AE7D" w14:textId="1930B020" w:rsidR="00F40660" w:rsidRDefault="00F40660" w:rsidP="00F40660">
      <w:r>
        <w:t>I have very</w:t>
      </w:r>
      <w:r w:rsidR="004D6A35">
        <w:t xml:space="preserve"> </w:t>
      </w:r>
      <w:r>
        <w:t xml:space="preserve">much appreciated </w:t>
      </w:r>
      <w:r w:rsidR="004D6A35">
        <w:t>the</w:t>
      </w:r>
      <w:r>
        <w:t xml:space="preserve"> opportunities that I have had</w:t>
      </w:r>
      <w:r w:rsidR="004D6A35">
        <w:t xml:space="preserve"> the last two years and </w:t>
      </w:r>
      <w:r>
        <w:t>look forward to serving DUCC in other capacities.</w:t>
      </w:r>
    </w:p>
    <w:p w14:paraId="10A37EDF" w14:textId="5BF781D7" w:rsidR="00951A0B" w:rsidRDefault="00951A0B" w:rsidP="00E34A9B"/>
    <w:p w14:paraId="5A3A24FD" w14:textId="39AF843B" w:rsidR="00E34A9B" w:rsidRDefault="00E34A9B" w:rsidP="00E34A9B">
      <w:r>
        <w:t>Hugs and Blessings,</w:t>
      </w:r>
    </w:p>
    <w:p w14:paraId="04CF0820" w14:textId="49E15289" w:rsidR="00E34A9B" w:rsidRDefault="00E34A9B" w:rsidP="00E34A9B">
      <w:r>
        <w:t>Tracy Robertson</w:t>
      </w:r>
    </w:p>
    <w:sectPr w:rsidR="00E34A9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9D0C" w14:textId="77777777" w:rsidR="007C21D5" w:rsidRDefault="007C21D5" w:rsidP="004F0B83">
      <w:r>
        <w:separator/>
      </w:r>
    </w:p>
  </w:endnote>
  <w:endnote w:type="continuationSeparator" w:id="0">
    <w:p w14:paraId="1CC49652" w14:textId="77777777" w:rsidR="007C21D5" w:rsidRDefault="007C21D5" w:rsidP="004F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C9C2" w14:textId="7A9DEF55" w:rsidR="004F0B83" w:rsidRPr="004F0B83" w:rsidRDefault="004F0B83">
    <w:pPr>
      <w:pStyle w:val="Footer"/>
      <w:tabs>
        <w:tab w:val="clear" w:pos="4680"/>
        <w:tab w:val="clear" w:pos="9360"/>
      </w:tabs>
      <w:jc w:val="center"/>
      <w:rPr>
        <w:caps/>
        <w:noProof/>
      </w:rPr>
    </w:pPr>
    <w:r>
      <w:rPr>
        <w:noProof/>
      </w:rPr>
      <w:t>P</w:t>
    </w:r>
    <w:r w:rsidRPr="004F0B83">
      <w:rPr>
        <w:noProof/>
      </w:rPr>
      <w:t xml:space="preserve">age </w:t>
    </w:r>
    <w:r w:rsidRPr="004F0B83">
      <w:rPr>
        <w:caps/>
        <w:noProof/>
      </w:rPr>
      <w:fldChar w:fldCharType="begin"/>
    </w:r>
    <w:r w:rsidRPr="004F0B83">
      <w:rPr>
        <w:caps/>
        <w:noProof/>
      </w:rPr>
      <w:instrText xml:space="preserve"> PAGE  \* Arabic  \* MERGEFORMAT </w:instrText>
    </w:r>
    <w:r w:rsidRPr="004F0B83">
      <w:rPr>
        <w:caps/>
        <w:noProof/>
      </w:rPr>
      <w:fldChar w:fldCharType="separate"/>
    </w:r>
    <w:r w:rsidRPr="004F0B83">
      <w:rPr>
        <w:noProof/>
      </w:rPr>
      <w:t>1</w:t>
    </w:r>
    <w:r w:rsidRPr="004F0B83">
      <w:rPr>
        <w:caps/>
        <w:noProof/>
      </w:rPr>
      <w:fldChar w:fldCharType="end"/>
    </w:r>
    <w:r w:rsidRPr="004F0B83">
      <w:rPr>
        <w:noProof/>
      </w:rPr>
      <w:t xml:space="preserve"> of </w:t>
    </w:r>
    <w:r w:rsidRPr="004F0B83">
      <w:rPr>
        <w:caps/>
        <w:noProof/>
      </w:rPr>
      <w:fldChar w:fldCharType="begin"/>
    </w:r>
    <w:r w:rsidRPr="004F0B83">
      <w:rPr>
        <w:caps/>
        <w:noProof/>
      </w:rPr>
      <w:instrText xml:space="preserve"> NUMPAGES  \* Arabic  \* MERGEFORMAT </w:instrText>
    </w:r>
    <w:r w:rsidRPr="004F0B83">
      <w:rPr>
        <w:caps/>
        <w:noProof/>
      </w:rPr>
      <w:fldChar w:fldCharType="separate"/>
    </w:r>
    <w:r w:rsidRPr="004F0B83">
      <w:rPr>
        <w:noProof/>
      </w:rPr>
      <w:t>2</w:t>
    </w:r>
    <w:r w:rsidRPr="004F0B83">
      <w:rPr>
        <w:caps/>
        <w:noProof/>
      </w:rPr>
      <w:fldChar w:fldCharType="end"/>
    </w:r>
  </w:p>
  <w:p w14:paraId="3B8A2B17" w14:textId="77777777" w:rsidR="004F0B83" w:rsidRPr="004F0B83" w:rsidRDefault="004F0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E6B2" w14:textId="77777777" w:rsidR="007C21D5" w:rsidRDefault="007C21D5" w:rsidP="004F0B83">
      <w:r>
        <w:separator/>
      </w:r>
    </w:p>
  </w:footnote>
  <w:footnote w:type="continuationSeparator" w:id="0">
    <w:p w14:paraId="24E805E6" w14:textId="77777777" w:rsidR="007C21D5" w:rsidRDefault="007C21D5" w:rsidP="004F0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6689"/>
    <w:multiLevelType w:val="hybridMultilevel"/>
    <w:tmpl w:val="A4C83F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50203B"/>
    <w:multiLevelType w:val="hybridMultilevel"/>
    <w:tmpl w:val="F0A237EE"/>
    <w:lvl w:ilvl="0" w:tplc="ECD06EAA">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8995C65"/>
    <w:multiLevelType w:val="hybridMultilevel"/>
    <w:tmpl w:val="135611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9715F3"/>
    <w:multiLevelType w:val="hybridMultilevel"/>
    <w:tmpl w:val="83C005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B175347"/>
    <w:multiLevelType w:val="hybridMultilevel"/>
    <w:tmpl w:val="777C453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E11C846A">
      <w:numFmt w:val="bullet"/>
      <w:lvlText w:val=""/>
      <w:lvlJc w:val="left"/>
      <w:pPr>
        <w:ind w:left="2340" w:hanging="360"/>
      </w:pPr>
      <w:rPr>
        <w:rFonts w:ascii="Symbol" w:eastAsiaTheme="minorHAnsi" w:hAnsi="Symbol" w:cstheme="minorBidi"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ACC3517"/>
    <w:multiLevelType w:val="hybridMultilevel"/>
    <w:tmpl w:val="E38C19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E004FF4"/>
    <w:multiLevelType w:val="hybridMultilevel"/>
    <w:tmpl w:val="F08858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1826AE2"/>
    <w:multiLevelType w:val="hybridMultilevel"/>
    <w:tmpl w:val="DF9CEB2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0AA4756A">
      <w:numFmt w:val="bullet"/>
      <w:lvlText w:val="•"/>
      <w:lvlJc w:val="left"/>
      <w:pPr>
        <w:ind w:left="2880" w:hanging="360"/>
      </w:pPr>
      <w:rPr>
        <w:rFonts w:ascii="Calibri" w:eastAsiaTheme="minorHAnsi" w:hAnsi="Calibri" w:cs="Calibri"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53A7711"/>
    <w:multiLevelType w:val="hybridMultilevel"/>
    <w:tmpl w:val="6386A57C"/>
    <w:lvl w:ilvl="0" w:tplc="10090001">
      <w:start w:val="1"/>
      <w:numFmt w:val="bullet"/>
      <w:lvlText w:val=""/>
      <w:lvlJc w:val="left"/>
      <w:pPr>
        <w:ind w:left="1069" w:hanging="360"/>
      </w:pPr>
      <w:rPr>
        <w:rFonts w:ascii="Symbol" w:hAnsi="Symbol" w:hint="default"/>
      </w:rPr>
    </w:lvl>
    <w:lvl w:ilvl="1" w:tplc="10090003" w:tentative="1">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num w:numId="1" w16cid:durableId="962807804">
    <w:abstractNumId w:val="5"/>
  </w:num>
  <w:num w:numId="2" w16cid:durableId="1567765438">
    <w:abstractNumId w:val="3"/>
  </w:num>
  <w:num w:numId="3" w16cid:durableId="437019024">
    <w:abstractNumId w:val="4"/>
  </w:num>
  <w:num w:numId="4" w16cid:durableId="1783958791">
    <w:abstractNumId w:val="6"/>
  </w:num>
  <w:num w:numId="5" w16cid:durableId="1952665524">
    <w:abstractNumId w:val="7"/>
  </w:num>
  <w:num w:numId="6" w16cid:durableId="1170831852">
    <w:abstractNumId w:val="2"/>
  </w:num>
  <w:num w:numId="7" w16cid:durableId="1334337875">
    <w:abstractNumId w:val="8"/>
  </w:num>
  <w:num w:numId="8" w16cid:durableId="510804035">
    <w:abstractNumId w:val="0"/>
  </w:num>
  <w:num w:numId="9" w16cid:durableId="1477916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60"/>
    <w:rsid w:val="0000284E"/>
    <w:rsid w:val="000E7011"/>
    <w:rsid w:val="001856DE"/>
    <w:rsid w:val="002D0119"/>
    <w:rsid w:val="002E6885"/>
    <w:rsid w:val="00385FB4"/>
    <w:rsid w:val="003D097B"/>
    <w:rsid w:val="00444721"/>
    <w:rsid w:val="004D6A35"/>
    <w:rsid w:val="004F0B83"/>
    <w:rsid w:val="00742CC4"/>
    <w:rsid w:val="007841B6"/>
    <w:rsid w:val="007B35C3"/>
    <w:rsid w:val="007C21D5"/>
    <w:rsid w:val="00854E50"/>
    <w:rsid w:val="0091061F"/>
    <w:rsid w:val="00951A0B"/>
    <w:rsid w:val="009E3DC6"/>
    <w:rsid w:val="00CD2CBF"/>
    <w:rsid w:val="00D37996"/>
    <w:rsid w:val="00E34A9B"/>
    <w:rsid w:val="00EA79AD"/>
    <w:rsid w:val="00F406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E9F2A"/>
  <w15:chartTrackingRefBased/>
  <w15:docId w15:val="{89401C8B-A9B8-4BD0-8C66-E90119FC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6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06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06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06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06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06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6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6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6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6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06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06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06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06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06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6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6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660"/>
    <w:rPr>
      <w:rFonts w:eastAsiaTheme="majorEastAsia" w:cstheme="majorBidi"/>
      <w:color w:val="272727" w:themeColor="text1" w:themeTint="D8"/>
    </w:rPr>
  </w:style>
  <w:style w:type="paragraph" w:styleId="Title">
    <w:name w:val="Title"/>
    <w:basedOn w:val="Normal"/>
    <w:next w:val="Normal"/>
    <w:link w:val="TitleChar"/>
    <w:uiPriority w:val="10"/>
    <w:qFormat/>
    <w:rsid w:val="00F406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6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6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6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6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0660"/>
    <w:rPr>
      <w:i/>
      <w:iCs/>
      <w:color w:val="404040" w:themeColor="text1" w:themeTint="BF"/>
    </w:rPr>
  </w:style>
  <w:style w:type="paragraph" w:styleId="ListParagraph">
    <w:name w:val="List Paragraph"/>
    <w:basedOn w:val="Normal"/>
    <w:uiPriority w:val="34"/>
    <w:qFormat/>
    <w:rsid w:val="00F40660"/>
    <w:pPr>
      <w:ind w:left="720"/>
      <w:contextualSpacing/>
    </w:pPr>
  </w:style>
  <w:style w:type="character" w:styleId="IntenseEmphasis">
    <w:name w:val="Intense Emphasis"/>
    <w:basedOn w:val="DefaultParagraphFont"/>
    <w:uiPriority w:val="21"/>
    <w:qFormat/>
    <w:rsid w:val="00F40660"/>
    <w:rPr>
      <w:i/>
      <w:iCs/>
      <w:color w:val="2F5496" w:themeColor="accent1" w:themeShade="BF"/>
    </w:rPr>
  </w:style>
  <w:style w:type="paragraph" w:styleId="IntenseQuote">
    <w:name w:val="Intense Quote"/>
    <w:basedOn w:val="Normal"/>
    <w:next w:val="Normal"/>
    <w:link w:val="IntenseQuoteChar"/>
    <w:uiPriority w:val="30"/>
    <w:qFormat/>
    <w:rsid w:val="00F406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0660"/>
    <w:rPr>
      <w:i/>
      <w:iCs/>
      <w:color w:val="2F5496" w:themeColor="accent1" w:themeShade="BF"/>
    </w:rPr>
  </w:style>
  <w:style w:type="character" w:styleId="IntenseReference">
    <w:name w:val="Intense Reference"/>
    <w:basedOn w:val="DefaultParagraphFont"/>
    <w:uiPriority w:val="32"/>
    <w:qFormat/>
    <w:rsid w:val="00F40660"/>
    <w:rPr>
      <w:b/>
      <w:bCs/>
      <w:smallCaps/>
      <w:color w:val="2F5496" w:themeColor="accent1" w:themeShade="BF"/>
      <w:spacing w:val="5"/>
    </w:rPr>
  </w:style>
  <w:style w:type="paragraph" w:styleId="Header">
    <w:name w:val="header"/>
    <w:basedOn w:val="Normal"/>
    <w:link w:val="HeaderChar"/>
    <w:uiPriority w:val="99"/>
    <w:unhideWhenUsed/>
    <w:rsid w:val="004F0B83"/>
    <w:pPr>
      <w:tabs>
        <w:tab w:val="center" w:pos="4680"/>
        <w:tab w:val="right" w:pos="9360"/>
      </w:tabs>
    </w:pPr>
  </w:style>
  <w:style w:type="character" w:customStyle="1" w:styleId="HeaderChar">
    <w:name w:val="Header Char"/>
    <w:basedOn w:val="DefaultParagraphFont"/>
    <w:link w:val="Header"/>
    <w:uiPriority w:val="99"/>
    <w:rsid w:val="004F0B83"/>
  </w:style>
  <w:style w:type="paragraph" w:styleId="Footer">
    <w:name w:val="footer"/>
    <w:basedOn w:val="Normal"/>
    <w:link w:val="FooterChar"/>
    <w:uiPriority w:val="99"/>
    <w:unhideWhenUsed/>
    <w:rsid w:val="004F0B83"/>
    <w:pPr>
      <w:tabs>
        <w:tab w:val="center" w:pos="4680"/>
        <w:tab w:val="right" w:pos="9360"/>
      </w:tabs>
    </w:pPr>
  </w:style>
  <w:style w:type="character" w:customStyle="1" w:styleId="FooterChar">
    <w:name w:val="Footer Char"/>
    <w:basedOn w:val="DefaultParagraphFont"/>
    <w:link w:val="Footer"/>
    <w:uiPriority w:val="99"/>
    <w:rsid w:val="004F0B83"/>
  </w:style>
  <w:style w:type="character" w:styleId="Hyperlink">
    <w:name w:val="Hyperlink"/>
    <w:basedOn w:val="DefaultParagraphFont"/>
    <w:uiPriority w:val="99"/>
    <w:unhideWhenUsed/>
    <w:rsid w:val="000E7011"/>
    <w:rPr>
      <w:color w:val="0563C1" w:themeColor="hyperlink"/>
      <w:u w:val="single"/>
    </w:rPr>
  </w:style>
  <w:style w:type="character" w:styleId="UnresolvedMention">
    <w:name w:val="Unresolved Mention"/>
    <w:basedOn w:val="DefaultParagraphFont"/>
    <w:uiPriority w:val="99"/>
    <w:semiHidden/>
    <w:unhideWhenUsed/>
    <w:rsid w:val="000E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ucc.ca/ducc-organization/struc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Robertson</dc:creator>
  <cp:keywords/>
  <dc:description/>
  <cp:lastModifiedBy>Tracy Robertson</cp:lastModifiedBy>
  <cp:revision>8</cp:revision>
  <dcterms:created xsi:type="dcterms:W3CDTF">2026-08-21T19:25:00Z</dcterms:created>
  <dcterms:modified xsi:type="dcterms:W3CDTF">2026-08-22T15:37:00Z</dcterms:modified>
</cp:coreProperties>
</file>